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9D" w:rsidRDefault="00AD039D"/>
    <w:p w:rsidR="003B7C82" w:rsidRDefault="003B7C82">
      <w:pPr>
        <w:rPr>
          <w:sz w:val="32"/>
        </w:rPr>
      </w:pPr>
      <w:r>
        <w:rPr>
          <w:sz w:val="32"/>
        </w:rPr>
        <w:t>Name _______________________________________________________</w:t>
      </w:r>
    </w:p>
    <w:p w:rsidR="007517AA" w:rsidRDefault="002F12DF">
      <w:pPr>
        <w:rPr>
          <w:sz w:val="32"/>
        </w:rPr>
      </w:pPr>
      <w:r>
        <w:rPr>
          <w:sz w:val="32"/>
        </w:rPr>
        <w:t>Unit 2.1</w:t>
      </w:r>
      <w:r w:rsidR="00407A11" w:rsidRPr="00AD039D">
        <w:rPr>
          <w:sz w:val="32"/>
        </w:rPr>
        <w:t xml:space="preserve"> Exam</w:t>
      </w:r>
    </w:p>
    <w:p w:rsidR="00AD039D" w:rsidRDefault="00AD039D">
      <w:pPr>
        <w:rPr>
          <w:sz w:val="32"/>
        </w:rPr>
      </w:pPr>
      <w:r>
        <w:rPr>
          <w:sz w:val="32"/>
        </w:rPr>
        <w:t>AP Biology</w:t>
      </w:r>
    </w:p>
    <w:p w:rsidR="00AD039D" w:rsidRPr="00AD039D" w:rsidRDefault="00AD039D">
      <w:pPr>
        <w:rPr>
          <w:sz w:val="32"/>
        </w:rPr>
      </w:pPr>
      <w:r>
        <w:rPr>
          <w:sz w:val="32"/>
        </w:rPr>
        <w:t>2017 - 2018</w:t>
      </w:r>
    </w:p>
    <w:p w:rsidR="00407A11" w:rsidRDefault="00407A11"/>
    <w:p w:rsidR="00407A11" w:rsidRDefault="00FC0350">
      <w:pPr>
        <w:rPr>
          <w:sz w:val="28"/>
        </w:rPr>
      </w:pPr>
      <w:r>
        <w:rPr>
          <w:sz w:val="28"/>
        </w:rPr>
        <w:t xml:space="preserve">This exam will be returned to you so be sure to annotate it while </w:t>
      </w:r>
      <w:r w:rsidR="007E20F8">
        <w:rPr>
          <w:sz w:val="28"/>
        </w:rPr>
        <w:t>testing</w:t>
      </w:r>
      <w:r>
        <w:rPr>
          <w:sz w:val="28"/>
        </w:rPr>
        <w:t xml:space="preserve"> so you can understand any misconceptions when it is returned to you for review.</w:t>
      </w:r>
    </w:p>
    <w:p w:rsidR="005B2BD2" w:rsidRDefault="005B2BD2">
      <w:pPr>
        <w:rPr>
          <w:sz w:val="28"/>
        </w:rPr>
      </w:pPr>
    </w:p>
    <w:p w:rsidR="005B2BD2" w:rsidRDefault="006E2F60">
      <w:pPr>
        <w:rPr>
          <w:sz w:val="28"/>
        </w:rPr>
      </w:pPr>
      <w:r>
        <w:rPr>
          <w:sz w:val="28"/>
        </w:rPr>
        <w:t>There are 7 multiple choice questions and 1 free response question</w:t>
      </w:r>
      <w:r w:rsidR="005B2BD2">
        <w:rPr>
          <w:sz w:val="28"/>
        </w:rPr>
        <w:t>.</w:t>
      </w:r>
    </w:p>
    <w:p w:rsidR="005B2BD2" w:rsidRDefault="005B2BD2">
      <w:pPr>
        <w:rPr>
          <w:sz w:val="28"/>
        </w:rPr>
      </w:pPr>
    </w:p>
    <w:p w:rsidR="005B2BD2" w:rsidRPr="00FC0350" w:rsidRDefault="005B2BD2">
      <w:pPr>
        <w:rPr>
          <w:sz w:val="28"/>
        </w:rPr>
      </w:pPr>
      <w:r>
        <w:rPr>
          <w:sz w:val="28"/>
        </w:rPr>
        <w:t>The exam must be completed within the class period</w:t>
      </w:r>
    </w:p>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407A11" w:rsidRDefault="00407A11"/>
    <w:p w:rsidR="002C5960" w:rsidRDefault="002C5960" w:rsidP="002C5960"/>
    <w:p w:rsidR="00D0437A" w:rsidRDefault="00D0437A" w:rsidP="002C5960"/>
    <w:p w:rsidR="00D0437A" w:rsidRDefault="00D0437A" w:rsidP="002C5960"/>
    <w:p w:rsidR="00D0437A" w:rsidRDefault="00D0437A" w:rsidP="002C5960"/>
    <w:p w:rsidR="002825AD" w:rsidRPr="00794003" w:rsidRDefault="002825AD" w:rsidP="002C5960">
      <w:pPr>
        <w:rPr>
          <w:b/>
          <w:u w:val="single"/>
        </w:rPr>
      </w:pPr>
      <w:r w:rsidRPr="00794003">
        <w:rPr>
          <w:b/>
          <w:u w:val="single"/>
        </w:rPr>
        <w:lastRenderedPageBreak/>
        <w:t>Refer to the diagr</w:t>
      </w:r>
      <w:r w:rsidR="00311BC6">
        <w:rPr>
          <w:b/>
          <w:u w:val="single"/>
        </w:rPr>
        <w:t>am below to answer questions 1-4</w:t>
      </w:r>
    </w:p>
    <w:p w:rsidR="002825AD" w:rsidRDefault="002825AD" w:rsidP="002825AD">
      <w:pPr>
        <w:ind w:right="720"/>
        <w:jc w:val="center"/>
      </w:pPr>
      <w:r>
        <w:rPr>
          <w:noProof/>
        </w:rPr>
        <w:drawing>
          <wp:inline distT="0" distB="0" distL="0" distR="0">
            <wp:extent cx="3429000" cy="3066506"/>
            <wp:effectExtent l="0" t="0" r="0" b="635"/>
            <wp:docPr id="9" name="Picture 9" descr="Image result for Krebs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rebs cyc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3066506"/>
                    </a:xfrm>
                    <a:prstGeom prst="rect">
                      <a:avLst/>
                    </a:prstGeom>
                    <a:noFill/>
                    <a:ln>
                      <a:noFill/>
                    </a:ln>
                  </pic:spPr>
                </pic:pic>
              </a:graphicData>
            </a:graphic>
          </wp:inline>
        </w:drawing>
      </w:r>
    </w:p>
    <w:p w:rsidR="002825AD" w:rsidRPr="005B051A" w:rsidRDefault="002825AD" w:rsidP="002825AD">
      <w:pPr>
        <w:ind w:right="720"/>
        <w:rPr>
          <w:rFonts w:cstheme="minorHAnsi"/>
        </w:rPr>
      </w:pPr>
      <w:r w:rsidRPr="005B051A">
        <w:rPr>
          <w:rFonts w:cstheme="minorHAnsi"/>
        </w:rPr>
        <w:t xml:space="preserve">1. </w:t>
      </w:r>
      <w:r w:rsidR="005B051A" w:rsidRPr="005B051A">
        <w:rPr>
          <w:rFonts w:cstheme="minorHAnsi"/>
        </w:rPr>
        <w:t xml:space="preserve">The mechanism of ATP production during the Krebs cycle differs from the mechanism of ATP production during photosynthesis. Which of the following correctly describes </w:t>
      </w:r>
      <w:r w:rsidR="009C23A0">
        <w:rPr>
          <w:rFonts w:cstheme="minorHAnsi"/>
        </w:rPr>
        <w:t>a difference</w:t>
      </w:r>
      <w:r w:rsidR="005B051A" w:rsidRPr="005B051A">
        <w:rPr>
          <w:rFonts w:cstheme="minorHAnsi"/>
        </w:rPr>
        <w:t>?</w:t>
      </w:r>
    </w:p>
    <w:p w:rsidR="005B051A" w:rsidRDefault="00EF4F7B" w:rsidP="005B051A">
      <w:pPr>
        <w:pStyle w:val="ListParagraph"/>
        <w:numPr>
          <w:ilvl w:val="0"/>
          <w:numId w:val="4"/>
        </w:numPr>
        <w:ind w:right="720"/>
        <w:rPr>
          <w:rFonts w:cstheme="minorHAnsi"/>
        </w:rPr>
      </w:pPr>
      <w:r>
        <w:rPr>
          <w:rFonts w:cstheme="minorHAnsi"/>
        </w:rPr>
        <w:t>Light powers chemiosmosis in photosynthesis.</w:t>
      </w:r>
    </w:p>
    <w:p w:rsidR="00EF4F7B" w:rsidRPr="008D75BB" w:rsidRDefault="00EF4F7B" w:rsidP="005B051A">
      <w:pPr>
        <w:pStyle w:val="ListParagraph"/>
        <w:numPr>
          <w:ilvl w:val="0"/>
          <w:numId w:val="4"/>
        </w:numPr>
        <w:ind w:right="720"/>
        <w:rPr>
          <w:rFonts w:cstheme="minorHAnsi"/>
          <w:highlight w:val="yellow"/>
        </w:rPr>
      </w:pPr>
      <w:r w:rsidRPr="008D75BB">
        <w:rPr>
          <w:rFonts w:cstheme="minorHAnsi"/>
          <w:highlight w:val="yellow"/>
        </w:rPr>
        <w:t>Light powers the electron transport chain in photosynthesis.</w:t>
      </w:r>
    </w:p>
    <w:p w:rsidR="00EF4F7B" w:rsidRDefault="00EF4F7B" w:rsidP="005B051A">
      <w:pPr>
        <w:pStyle w:val="ListParagraph"/>
        <w:numPr>
          <w:ilvl w:val="0"/>
          <w:numId w:val="4"/>
        </w:numPr>
        <w:ind w:right="720"/>
        <w:rPr>
          <w:rFonts w:cstheme="minorHAnsi"/>
        </w:rPr>
      </w:pPr>
      <w:r>
        <w:rPr>
          <w:rFonts w:cstheme="minorHAnsi"/>
        </w:rPr>
        <w:t>ATP is made by oxidative phosphorylation in the Krebs cycle but by photophosphorylation in photosynthesis.</w:t>
      </w:r>
    </w:p>
    <w:p w:rsidR="00EF4F7B" w:rsidRDefault="00EF4F7B" w:rsidP="005B051A">
      <w:pPr>
        <w:pStyle w:val="ListParagraph"/>
        <w:numPr>
          <w:ilvl w:val="0"/>
          <w:numId w:val="4"/>
        </w:numPr>
        <w:ind w:right="720"/>
        <w:rPr>
          <w:rFonts w:cstheme="minorHAnsi"/>
        </w:rPr>
      </w:pPr>
      <w:r>
        <w:rPr>
          <w:rFonts w:cstheme="minorHAnsi"/>
        </w:rPr>
        <w:t>ATP is made by photophosphorylation in the Krebs cycle but by oxidative phosphorylation in photosynthesis.</w:t>
      </w:r>
    </w:p>
    <w:p w:rsidR="00EF4F7B" w:rsidRDefault="00EF4F7B" w:rsidP="00EF4F7B">
      <w:pPr>
        <w:ind w:right="720"/>
        <w:rPr>
          <w:rFonts w:cstheme="minorHAnsi"/>
        </w:rPr>
      </w:pPr>
      <w:r>
        <w:rPr>
          <w:rFonts w:cstheme="minorHAnsi"/>
        </w:rPr>
        <w:t xml:space="preserve">2. </w:t>
      </w:r>
      <w:r w:rsidR="006F73AB">
        <w:rPr>
          <w:rFonts w:cstheme="minorHAnsi"/>
        </w:rPr>
        <w:t>Which type of reaction best describes the conversion of Malate to Oxaloacetate?</w:t>
      </w:r>
    </w:p>
    <w:p w:rsidR="006F73AB" w:rsidRPr="008D75BB" w:rsidRDefault="006F73AB" w:rsidP="006F73AB">
      <w:pPr>
        <w:pStyle w:val="ListParagraph"/>
        <w:numPr>
          <w:ilvl w:val="0"/>
          <w:numId w:val="5"/>
        </w:numPr>
        <w:ind w:right="720"/>
        <w:rPr>
          <w:rFonts w:cstheme="minorHAnsi"/>
          <w:highlight w:val="yellow"/>
        </w:rPr>
      </w:pPr>
      <w:r w:rsidRPr="008D75BB">
        <w:rPr>
          <w:rFonts w:cstheme="minorHAnsi"/>
          <w:highlight w:val="yellow"/>
        </w:rPr>
        <w:t>Malate is oxidized</w:t>
      </w:r>
    </w:p>
    <w:p w:rsidR="006F73AB" w:rsidRDefault="006F73AB" w:rsidP="006F73AB">
      <w:pPr>
        <w:pStyle w:val="ListParagraph"/>
        <w:numPr>
          <w:ilvl w:val="0"/>
          <w:numId w:val="5"/>
        </w:numPr>
        <w:ind w:right="720"/>
        <w:rPr>
          <w:rFonts w:cstheme="minorHAnsi"/>
        </w:rPr>
      </w:pPr>
      <w:r>
        <w:rPr>
          <w:rFonts w:cstheme="minorHAnsi"/>
        </w:rPr>
        <w:t>Malate is reduced</w:t>
      </w:r>
    </w:p>
    <w:p w:rsidR="006F73AB" w:rsidRDefault="006F73AB" w:rsidP="006F73AB">
      <w:pPr>
        <w:pStyle w:val="ListParagraph"/>
        <w:numPr>
          <w:ilvl w:val="0"/>
          <w:numId w:val="5"/>
        </w:numPr>
        <w:ind w:right="720"/>
        <w:rPr>
          <w:rFonts w:cstheme="minorHAnsi"/>
        </w:rPr>
      </w:pPr>
      <w:r>
        <w:rPr>
          <w:rFonts w:cstheme="minorHAnsi"/>
        </w:rPr>
        <w:t>Malate oxidizes NAD+</w:t>
      </w:r>
    </w:p>
    <w:p w:rsidR="006F73AB" w:rsidRDefault="006F73AB" w:rsidP="006F73AB">
      <w:pPr>
        <w:pStyle w:val="ListParagraph"/>
        <w:numPr>
          <w:ilvl w:val="0"/>
          <w:numId w:val="5"/>
        </w:numPr>
        <w:ind w:right="720"/>
        <w:rPr>
          <w:rFonts w:cstheme="minorHAnsi"/>
        </w:rPr>
      </w:pPr>
      <w:r>
        <w:rPr>
          <w:rFonts w:cstheme="minorHAnsi"/>
        </w:rPr>
        <w:t>Malate reduces NADH</w:t>
      </w:r>
    </w:p>
    <w:p w:rsidR="00AE76A3" w:rsidRDefault="00AE76A3" w:rsidP="00AE76A3">
      <w:pPr>
        <w:ind w:right="720"/>
        <w:rPr>
          <w:rFonts w:cstheme="minorHAnsi"/>
        </w:rPr>
      </w:pPr>
      <w:r>
        <w:rPr>
          <w:rFonts w:cstheme="minorHAnsi"/>
        </w:rPr>
        <w:t xml:space="preserve">3. A virus specific to only </w:t>
      </w:r>
      <w:r w:rsidR="00A655EC">
        <w:rPr>
          <w:rFonts w:cstheme="minorHAnsi"/>
        </w:rPr>
        <w:t xml:space="preserve">herbivore </w:t>
      </w:r>
      <w:r>
        <w:rPr>
          <w:rFonts w:cstheme="minorHAnsi"/>
        </w:rPr>
        <w:t xml:space="preserve">animals inhibits the enzyme catalyzing the conversion of citric acid to isocitric acid is introduced to a community. Which of the following best predicts the effects on the plant community? </w:t>
      </w:r>
    </w:p>
    <w:p w:rsidR="00A655EC" w:rsidRDefault="00A655EC" w:rsidP="00A655EC">
      <w:pPr>
        <w:pStyle w:val="ListParagraph"/>
        <w:numPr>
          <w:ilvl w:val="0"/>
          <w:numId w:val="6"/>
        </w:numPr>
        <w:ind w:right="720"/>
        <w:rPr>
          <w:rFonts w:cstheme="minorHAnsi"/>
        </w:rPr>
      </w:pPr>
      <w:r>
        <w:rPr>
          <w:rFonts w:cstheme="minorHAnsi"/>
        </w:rPr>
        <w:t xml:space="preserve">The productivity of plants would </w:t>
      </w:r>
      <w:r w:rsidR="000461EF">
        <w:rPr>
          <w:rFonts w:cstheme="minorHAnsi"/>
        </w:rPr>
        <w:t xml:space="preserve">likely </w:t>
      </w:r>
      <w:r>
        <w:rPr>
          <w:rFonts w:cstheme="minorHAnsi"/>
        </w:rPr>
        <w:t>decrease.</w:t>
      </w:r>
    </w:p>
    <w:p w:rsidR="00A655EC" w:rsidRDefault="00A655EC" w:rsidP="00A655EC">
      <w:pPr>
        <w:pStyle w:val="ListParagraph"/>
        <w:numPr>
          <w:ilvl w:val="0"/>
          <w:numId w:val="6"/>
        </w:numPr>
        <w:ind w:right="720"/>
        <w:rPr>
          <w:rFonts w:cstheme="minorHAnsi"/>
        </w:rPr>
      </w:pPr>
      <w:r>
        <w:rPr>
          <w:rFonts w:cstheme="minorHAnsi"/>
        </w:rPr>
        <w:t xml:space="preserve">The productivity of plants would be </w:t>
      </w:r>
      <w:r w:rsidR="000461EF">
        <w:rPr>
          <w:rFonts w:cstheme="minorHAnsi"/>
        </w:rPr>
        <w:t xml:space="preserve">likely </w:t>
      </w:r>
      <w:r>
        <w:rPr>
          <w:rFonts w:cstheme="minorHAnsi"/>
        </w:rPr>
        <w:t>unaffected.</w:t>
      </w:r>
    </w:p>
    <w:p w:rsidR="00060FAC" w:rsidRDefault="00060FAC" w:rsidP="00060FAC">
      <w:pPr>
        <w:pStyle w:val="ListParagraph"/>
        <w:numPr>
          <w:ilvl w:val="0"/>
          <w:numId w:val="6"/>
        </w:numPr>
        <w:ind w:right="720"/>
        <w:rPr>
          <w:rFonts w:cstheme="minorHAnsi"/>
        </w:rPr>
      </w:pPr>
      <w:r>
        <w:rPr>
          <w:rFonts w:cstheme="minorHAnsi"/>
        </w:rPr>
        <w:t>The productivity of plants would stop completely.</w:t>
      </w:r>
    </w:p>
    <w:p w:rsidR="00A655EC" w:rsidRPr="00A33B85" w:rsidRDefault="00A655EC" w:rsidP="00A655EC">
      <w:pPr>
        <w:pStyle w:val="ListParagraph"/>
        <w:numPr>
          <w:ilvl w:val="0"/>
          <w:numId w:val="6"/>
        </w:numPr>
        <w:ind w:right="720"/>
        <w:rPr>
          <w:rFonts w:cstheme="minorHAnsi"/>
          <w:highlight w:val="yellow"/>
        </w:rPr>
      </w:pPr>
      <w:r w:rsidRPr="00A33B85">
        <w:rPr>
          <w:rFonts w:cstheme="minorHAnsi"/>
          <w:highlight w:val="yellow"/>
        </w:rPr>
        <w:t xml:space="preserve">The productivity of plants would </w:t>
      </w:r>
      <w:r w:rsidR="000461EF" w:rsidRPr="00A33B85">
        <w:rPr>
          <w:rFonts w:cstheme="minorHAnsi"/>
          <w:highlight w:val="yellow"/>
        </w:rPr>
        <w:t xml:space="preserve">likely </w:t>
      </w:r>
      <w:r w:rsidRPr="00A33B85">
        <w:rPr>
          <w:rFonts w:cstheme="minorHAnsi"/>
          <w:highlight w:val="yellow"/>
        </w:rPr>
        <w:t>increase.</w:t>
      </w:r>
      <w:r w:rsidR="00FB4BB4">
        <w:rPr>
          <w:rFonts w:cstheme="minorHAnsi"/>
          <w:highlight w:val="yellow"/>
        </w:rPr>
        <w:t xml:space="preserve"> (No herbivores)</w:t>
      </w:r>
    </w:p>
    <w:p w:rsidR="003B0727" w:rsidRDefault="003B0727" w:rsidP="003B0727">
      <w:pPr>
        <w:ind w:right="720"/>
        <w:rPr>
          <w:rFonts w:cstheme="minorHAnsi"/>
        </w:rPr>
      </w:pPr>
    </w:p>
    <w:p w:rsidR="003B0727" w:rsidRDefault="003B0727" w:rsidP="003B0727">
      <w:pPr>
        <w:ind w:right="720"/>
        <w:rPr>
          <w:rFonts w:cstheme="minorHAnsi"/>
        </w:rPr>
      </w:pPr>
    </w:p>
    <w:p w:rsidR="003B0727" w:rsidRDefault="003B0727" w:rsidP="003B0727">
      <w:pPr>
        <w:ind w:right="720"/>
        <w:rPr>
          <w:rFonts w:cstheme="minorHAnsi"/>
        </w:rPr>
      </w:pPr>
    </w:p>
    <w:p w:rsidR="003B0727" w:rsidRDefault="003B0727" w:rsidP="003B0727">
      <w:pPr>
        <w:ind w:right="720"/>
        <w:rPr>
          <w:rFonts w:cstheme="minorHAnsi"/>
        </w:rPr>
      </w:pPr>
      <w:r>
        <w:rPr>
          <w:rFonts w:cstheme="minorHAnsi"/>
        </w:rPr>
        <w:t>4. Which reaction is in agreement with the laws of thermodynamics?</w:t>
      </w:r>
    </w:p>
    <w:p w:rsidR="003B0727" w:rsidRDefault="001C1653" w:rsidP="003B0727">
      <w:pPr>
        <w:pStyle w:val="ListParagraph"/>
        <w:numPr>
          <w:ilvl w:val="0"/>
          <w:numId w:val="7"/>
        </w:numPr>
        <w:ind w:right="720"/>
        <w:rPr>
          <w:rFonts w:cstheme="minorHAnsi"/>
        </w:rPr>
      </w:pPr>
      <w:r>
        <w:rPr>
          <w:rFonts w:cstheme="minorHAnsi"/>
        </w:rPr>
        <w:t>The conversion of Succinyl CoA to Succinate must have a decrease in entropy and an increase in enthalpy.</w:t>
      </w:r>
    </w:p>
    <w:p w:rsidR="001C1653" w:rsidRPr="00FB4BB4" w:rsidRDefault="001C1653" w:rsidP="001C1653">
      <w:pPr>
        <w:pStyle w:val="ListParagraph"/>
        <w:numPr>
          <w:ilvl w:val="0"/>
          <w:numId w:val="7"/>
        </w:numPr>
        <w:ind w:right="720"/>
        <w:rPr>
          <w:rFonts w:cstheme="minorHAnsi"/>
          <w:highlight w:val="yellow"/>
        </w:rPr>
      </w:pPr>
      <w:r w:rsidRPr="00FB4BB4">
        <w:rPr>
          <w:rFonts w:cstheme="minorHAnsi"/>
          <w:highlight w:val="yellow"/>
        </w:rPr>
        <w:t>The conversion of Succinyl CoA</w:t>
      </w:r>
      <w:r w:rsidRPr="00FB4BB4">
        <w:rPr>
          <w:rFonts w:cstheme="minorHAnsi"/>
          <w:highlight w:val="yellow"/>
        </w:rPr>
        <w:t xml:space="preserve"> to Succinate must have an increase in entropy and a de</w:t>
      </w:r>
      <w:r w:rsidRPr="00FB4BB4">
        <w:rPr>
          <w:rFonts w:cstheme="minorHAnsi"/>
          <w:highlight w:val="yellow"/>
        </w:rPr>
        <w:t>crease in enthalpy.</w:t>
      </w:r>
    </w:p>
    <w:p w:rsidR="001C1653" w:rsidRDefault="001C1653" w:rsidP="001C1653">
      <w:pPr>
        <w:pStyle w:val="ListParagraph"/>
        <w:numPr>
          <w:ilvl w:val="0"/>
          <w:numId w:val="7"/>
        </w:numPr>
        <w:ind w:right="720"/>
        <w:rPr>
          <w:rFonts w:cstheme="minorHAnsi"/>
        </w:rPr>
      </w:pPr>
      <w:r>
        <w:rPr>
          <w:rFonts w:cstheme="minorHAnsi"/>
        </w:rPr>
        <w:t>The conversion of Succinyl CoA to Succinate must have</w:t>
      </w:r>
      <w:r>
        <w:rPr>
          <w:rFonts w:cstheme="minorHAnsi"/>
        </w:rPr>
        <w:t xml:space="preserve"> a decrease in entropy and a de</w:t>
      </w:r>
      <w:r>
        <w:rPr>
          <w:rFonts w:cstheme="minorHAnsi"/>
        </w:rPr>
        <w:t>crease in enthalpy.</w:t>
      </w:r>
    </w:p>
    <w:p w:rsidR="001C1653" w:rsidRDefault="001C1653" w:rsidP="001C1653">
      <w:pPr>
        <w:pStyle w:val="ListParagraph"/>
        <w:numPr>
          <w:ilvl w:val="0"/>
          <w:numId w:val="7"/>
        </w:numPr>
        <w:ind w:right="720"/>
        <w:rPr>
          <w:rFonts w:cstheme="minorHAnsi"/>
        </w:rPr>
      </w:pPr>
      <w:r>
        <w:rPr>
          <w:rFonts w:cstheme="minorHAnsi"/>
        </w:rPr>
        <w:t>The conversion of Succinyl CoA to Succinate must have a</w:t>
      </w:r>
      <w:r>
        <w:rPr>
          <w:rFonts w:cstheme="minorHAnsi"/>
        </w:rPr>
        <w:t>n in</w:t>
      </w:r>
      <w:r>
        <w:rPr>
          <w:rFonts w:cstheme="minorHAnsi"/>
        </w:rPr>
        <w:t>crease in entropy and an increase in enthalpy.</w:t>
      </w:r>
    </w:p>
    <w:p w:rsidR="00632814" w:rsidRDefault="00632814" w:rsidP="00632814">
      <w:pPr>
        <w:ind w:right="720"/>
        <w:rPr>
          <w:rFonts w:cstheme="minorHAnsi"/>
        </w:rPr>
      </w:pPr>
      <w:r>
        <w:rPr>
          <w:rFonts w:cstheme="minorHAnsi"/>
        </w:rPr>
        <w:t xml:space="preserve">5. </w:t>
      </w:r>
      <w:r w:rsidR="002F51CC">
        <w:rPr>
          <w:rFonts w:cstheme="minorHAnsi"/>
        </w:rPr>
        <w:t xml:space="preserve">If you measured aerobic respiration in a </w:t>
      </w:r>
      <w:r w:rsidR="001858AB">
        <w:rPr>
          <w:rFonts w:cstheme="minorHAnsi"/>
        </w:rPr>
        <w:t>bacterium</w:t>
      </w:r>
      <w:r w:rsidR="002F51CC">
        <w:rPr>
          <w:rFonts w:cstheme="minorHAnsi"/>
        </w:rPr>
        <w:t xml:space="preserve"> and a</w:t>
      </w:r>
      <w:r w:rsidR="001858AB">
        <w:rPr>
          <w:rFonts w:cstheme="minorHAnsi"/>
        </w:rPr>
        <w:t>n animal</w:t>
      </w:r>
      <w:r w:rsidR="002F51CC">
        <w:rPr>
          <w:rFonts w:cstheme="minorHAnsi"/>
        </w:rPr>
        <w:t xml:space="preserve">, which is a </w:t>
      </w:r>
      <w:r w:rsidR="00616804">
        <w:rPr>
          <w:rFonts w:cstheme="minorHAnsi"/>
        </w:rPr>
        <w:t xml:space="preserve">valid experimental </w:t>
      </w:r>
      <w:r w:rsidR="002F51CC">
        <w:rPr>
          <w:rFonts w:cstheme="minorHAnsi"/>
        </w:rPr>
        <w:t>question that could be addressed concerning their differences?</w:t>
      </w:r>
    </w:p>
    <w:p w:rsidR="002F51CC" w:rsidRDefault="002F51CC" w:rsidP="002F51CC">
      <w:pPr>
        <w:pStyle w:val="ListParagraph"/>
        <w:numPr>
          <w:ilvl w:val="0"/>
          <w:numId w:val="8"/>
        </w:numPr>
        <w:ind w:right="720"/>
        <w:rPr>
          <w:rFonts w:cstheme="minorHAnsi"/>
        </w:rPr>
      </w:pPr>
      <w:r>
        <w:rPr>
          <w:rFonts w:cstheme="minorHAnsi"/>
        </w:rPr>
        <w:t xml:space="preserve">Will the amount of light affect </w:t>
      </w:r>
      <w:r w:rsidR="00973D88">
        <w:rPr>
          <w:rFonts w:cstheme="minorHAnsi"/>
        </w:rPr>
        <w:t xml:space="preserve">their </w:t>
      </w:r>
      <w:r>
        <w:rPr>
          <w:rFonts w:cstheme="minorHAnsi"/>
        </w:rPr>
        <w:t>respiration</w:t>
      </w:r>
      <w:r w:rsidR="00973D88">
        <w:rPr>
          <w:rFonts w:cstheme="minorHAnsi"/>
        </w:rPr>
        <w:t xml:space="preserve"> differently</w:t>
      </w:r>
      <w:r>
        <w:rPr>
          <w:rFonts w:cstheme="minorHAnsi"/>
        </w:rPr>
        <w:t>?</w:t>
      </w:r>
    </w:p>
    <w:p w:rsidR="002F51CC" w:rsidRDefault="002F51CC" w:rsidP="002F51CC">
      <w:pPr>
        <w:pStyle w:val="ListParagraph"/>
        <w:numPr>
          <w:ilvl w:val="0"/>
          <w:numId w:val="8"/>
        </w:numPr>
        <w:ind w:right="720"/>
        <w:rPr>
          <w:rFonts w:cstheme="minorHAnsi"/>
        </w:rPr>
      </w:pPr>
      <w:r>
        <w:rPr>
          <w:rFonts w:cstheme="minorHAnsi"/>
        </w:rPr>
        <w:t>Could you detect the amount of carbon dioxide released?</w:t>
      </w:r>
    </w:p>
    <w:p w:rsidR="002F51CC" w:rsidRPr="00060FAC" w:rsidRDefault="00973D88" w:rsidP="002F51CC">
      <w:pPr>
        <w:pStyle w:val="ListParagraph"/>
        <w:numPr>
          <w:ilvl w:val="0"/>
          <w:numId w:val="8"/>
        </w:numPr>
        <w:ind w:right="720"/>
        <w:rPr>
          <w:rFonts w:cstheme="minorHAnsi"/>
          <w:highlight w:val="yellow"/>
        </w:rPr>
      </w:pPr>
      <w:r w:rsidRPr="00060FAC">
        <w:rPr>
          <w:rFonts w:cstheme="minorHAnsi"/>
          <w:highlight w:val="yellow"/>
        </w:rPr>
        <w:t xml:space="preserve">Is there a difference in their ATP production efficiency due to </w:t>
      </w:r>
      <w:r w:rsidR="00311BC6" w:rsidRPr="00060FAC">
        <w:rPr>
          <w:rFonts w:cstheme="minorHAnsi"/>
          <w:highlight w:val="yellow"/>
        </w:rPr>
        <w:t xml:space="preserve">process </w:t>
      </w:r>
      <w:r w:rsidRPr="00060FAC">
        <w:rPr>
          <w:rFonts w:cstheme="minorHAnsi"/>
          <w:highlight w:val="yellow"/>
        </w:rPr>
        <w:t>location?</w:t>
      </w:r>
    </w:p>
    <w:p w:rsidR="00973D88" w:rsidRDefault="00311BC6" w:rsidP="002F51CC">
      <w:pPr>
        <w:pStyle w:val="ListParagraph"/>
        <w:numPr>
          <w:ilvl w:val="0"/>
          <w:numId w:val="8"/>
        </w:numPr>
        <w:ind w:right="720"/>
        <w:rPr>
          <w:rFonts w:cstheme="minorHAnsi"/>
        </w:rPr>
      </w:pPr>
      <w:r>
        <w:rPr>
          <w:rFonts w:cstheme="minorHAnsi"/>
        </w:rPr>
        <w:t xml:space="preserve">Will there be a </w:t>
      </w:r>
      <w:r w:rsidR="00C42691">
        <w:rPr>
          <w:rFonts w:cstheme="minorHAnsi"/>
        </w:rPr>
        <w:t>change in aerobic respiration if oxygen is depleted?</w:t>
      </w:r>
    </w:p>
    <w:p w:rsidR="00341FC5" w:rsidRDefault="00341FC5" w:rsidP="00341FC5">
      <w:pPr>
        <w:ind w:right="720"/>
        <w:rPr>
          <w:rFonts w:cstheme="minorHAnsi"/>
        </w:rPr>
      </w:pPr>
      <w:r>
        <w:rPr>
          <w:rFonts w:cstheme="minorHAnsi"/>
        </w:rPr>
        <w:t xml:space="preserve">6. </w:t>
      </w:r>
      <w:r w:rsidR="001A3D97">
        <w:rPr>
          <w:rFonts w:cstheme="minorHAnsi"/>
        </w:rPr>
        <w:t>A photosynthetic organism is sample for various chemicals. Their concentration of the enzyme rubisco is measured and found to be lower than usual. What direct result is most likely based on this finding?</w:t>
      </w:r>
    </w:p>
    <w:p w:rsidR="001A3D97" w:rsidRDefault="001A3D97" w:rsidP="001A3D97">
      <w:pPr>
        <w:pStyle w:val="ListParagraph"/>
        <w:numPr>
          <w:ilvl w:val="0"/>
          <w:numId w:val="9"/>
        </w:numPr>
        <w:ind w:right="720"/>
        <w:rPr>
          <w:rFonts w:cstheme="minorHAnsi"/>
        </w:rPr>
      </w:pPr>
      <w:r>
        <w:rPr>
          <w:rFonts w:cstheme="minorHAnsi"/>
        </w:rPr>
        <w:t>The amount of light absorbed will be lower than usual.</w:t>
      </w:r>
    </w:p>
    <w:p w:rsidR="001A3D97" w:rsidRDefault="001A3D97" w:rsidP="001A3D97">
      <w:pPr>
        <w:pStyle w:val="ListParagraph"/>
        <w:numPr>
          <w:ilvl w:val="0"/>
          <w:numId w:val="9"/>
        </w:numPr>
        <w:ind w:right="720"/>
        <w:rPr>
          <w:rFonts w:cstheme="minorHAnsi"/>
        </w:rPr>
      </w:pPr>
      <w:r>
        <w:rPr>
          <w:rFonts w:cstheme="minorHAnsi"/>
        </w:rPr>
        <w:t>The amount of ATP produced will be greater than usual.</w:t>
      </w:r>
    </w:p>
    <w:p w:rsidR="001A3D97" w:rsidRPr="00060FAC" w:rsidRDefault="001A3D97" w:rsidP="001A3D97">
      <w:pPr>
        <w:pStyle w:val="ListParagraph"/>
        <w:numPr>
          <w:ilvl w:val="0"/>
          <w:numId w:val="9"/>
        </w:numPr>
        <w:ind w:right="720"/>
        <w:rPr>
          <w:rFonts w:cstheme="minorHAnsi"/>
          <w:highlight w:val="yellow"/>
        </w:rPr>
      </w:pPr>
      <w:r w:rsidRPr="00060FAC">
        <w:rPr>
          <w:rFonts w:cstheme="minorHAnsi"/>
          <w:highlight w:val="yellow"/>
        </w:rPr>
        <w:t>The amount of carbon fixed will be less than usual.</w:t>
      </w:r>
    </w:p>
    <w:p w:rsidR="001A3D97" w:rsidRDefault="001A3D97" w:rsidP="001A3D97">
      <w:pPr>
        <w:pStyle w:val="ListParagraph"/>
        <w:numPr>
          <w:ilvl w:val="0"/>
          <w:numId w:val="9"/>
        </w:numPr>
        <w:ind w:right="720"/>
        <w:rPr>
          <w:rFonts w:cstheme="minorHAnsi"/>
        </w:rPr>
      </w:pPr>
      <w:r>
        <w:rPr>
          <w:rFonts w:cstheme="minorHAnsi"/>
        </w:rPr>
        <w:t>The amount of NADPH produced will be less than usual.</w:t>
      </w:r>
    </w:p>
    <w:p w:rsidR="001A3D97" w:rsidRDefault="001A3D97" w:rsidP="001A3D97">
      <w:pPr>
        <w:ind w:right="720"/>
        <w:rPr>
          <w:rFonts w:cstheme="minorHAnsi"/>
        </w:rPr>
      </w:pPr>
      <w:r>
        <w:rPr>
          <w:rFonts w:cstheme="minorHAnsi"/>
        </w:rPr>
        <w:t>7. Which strategy does not represent a photosynthetic adaptation?</w:t>
      </w:r>
    </w:p>
    <w:p w:rsidR="001A3D97" w:rsidRDefault="001A3D97" w:rsidP="001A3D97">
      <w:pPr>
        <w:pStyle w:val="ListParagraph"/>
        <w:numPr>
          <w:ilvl w:val="0"/>
          <w:numId w:val="10"/>
        </w:numPr>
        <w:ind w:right="720"/>
        <w:rPr>
          <w:rFonts w:cstheme="minorHAnsi"/>
        </w:rPr>
      </w:pPr>
      <w:r>
        <w:rPr>
          <w:rFonts w:cstheme="minorHAnsi"/>
        </w:rPr>
        <w:t>Having a variety of pigments to increase energy absorption.</w:t>
      </w:r>
    </w:p>
    <w:p w:rsidR="001A3D97" w:rsidRPr="00060FAC" w:rsidRDefault="001A3D97" w:rsidP="001A3D97">
      <w:pPr>
        <w:pStyle w:val="ListParagraph"/>
        <w:numPr>
          <w:ilvl w:val="0"/>
          <w:numId w:val="10"/>
        </w:numPr>
        <w:ind w:right="720"/>
        <w:rPr>
          <w:rFonts w:cstheme="minorHAnsi"/>
          <w:highlight w:val="yellow"/>
        </w:rPr>
      </w:pPr>
      <w:bookmarkStart w:id="0" w:name="_GoBack"/>
      <w:r w:rsidRPr="00060FAC">
        <w:rPr>
          <w:rFonts w:cstheme="minorHAnsi"/>
          <w:highlight w:val="yellow"/>
        </w:rPr>
        <w:t xml:space="preserve">CAM plants opening stomata only at night to increase water </w:t>
      </w:r>
      <w:r w:rsidR="008D35B4" w:rsidRPr="00060FAC">
        <w:rPr>
          <w:rFonts w:cstheme="minorHAnsi"/>
          <w:highlight w:val="yellow"/>
        </w:rPr>
        <w:t>output.</w:t>
      </w:r>
    </w:p>
    <w:bookmarkEnd w:id="0"/>
    <w:p w:rsidR="001A3D97" w:rsidRDefault="001A3D97" w:rsidP="001A3D97">
      <w:pPr>
        <w:pStyle w:val="ListParagraph"/>
        <w:numPr>
          <w:ilvl w:val="0"/>
          <w:numId w:val="10"/>
        </w:numPr>
        <w:ind w:right="720"/>
        <w:rPr>
          <w:rFonts w:cstheme="minorHAnsi"/>
        </w:rPr>
      </w:pPr>
      <w:r>
        <w:rPr>
          <w:rFonts w:cstheme="minorHAnsi"/>
        </w:rPr>
        <w:t>C4 plants fixing carbon in an alternate location in the leaf to prevent water loss.</w:t>
      </w:r>
    </w:p>
    <w:p w:rsidR="008D35B4" w:rsidRPr="001A3D97" w:rsidRDefault="000411A6" w:rsidP="001A3D97">
      <w:pPr>
        <w:pStyle w:val="ListParagraph"/>
        <w:numPr>
          <w:ilvl w:val="0"/>
          <w:numId w:val="10"/>
        </w:numPr>
        <w:ind w:right="720"/>
        <w:rPr>
          <w:rFonts w:cstheme="minorHAnsi"/>
        </w:rPr>
      </w:pPr>
      <w:r>
        <w:rPr>
          <w:rFonts w:cstheme="minorHAnsi"/>
        </w:rPr>
        <w:t>Using cyclic electron flow to produce extra ATP when needed.</w:t>
      </w: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341FC5" w:rsidRDefault="00341FC5" w:rsidP="00341FC5">
      <w:pPr>
        <w:ind w:right="720"/>
        <w:rPr>
          <w:rFonts w:cstheme="minorHAnsi"/>
        </w:rPr>
      </w:pPr>
    </w:p>
    <w:p w:rsidR="006F1EBD" w:rsidRDefault="006F1EBD" w:rsidP="00341FC5">
      <w:pPr>
        <w:ind w:right="720"/>
        <w:rPr>
          <w:rFonts w:cstheme="minorHAnsi"/>
        </w:rPr>
      </w:pPr>
      <w:r>
        <w:rPr>
          <w:rFonts w:cstheme="minorHAnsi"/>
        </w:rPr>
        <w:t>Free Response</w:t>
      </w:r>
    </w:p>
    <w:p w:rsidR="00341FC5" w:rsidRPr="00341FC5" w:rsidRDefault="00341FC5" w:rsidP="00341FC5">
      <w:pPr>
        <w:ind w:right="720"/>
        <w:rPr>
          <w:rFonts w:cstheme="minorHAnsi"/>
        </w:rPr>
      </w:pPr>
      <w:r>
        <w:rPr>
          <w:rFonts w:cstheme="minorHAnsi"/>
          <w:noProof/>
        </w:rPr>
        <w:drawing>
          <wp:inline distT="0" distB="0" distL="0" distR="0">
            <wp:extent cx="6400800" cy="303661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6400800" cy="3036617"/>
                    </a:xfrm>
                    <a:prstGeom prst="rect">
                      <a:avLst/>
                    </a:prstGeom>
                    <a:noFill/>
                    <a:ln>
                      <a:noFill/>
                    </a:ln>
                  </pic:spPr>
                </pic:pic>
              </a:graphicData>
            </a:graphic>
          </wp:inline>
        </w:drawing>
      </w:r>
    </w:p>
    <w:p w:rsidR="001C1653" w:rsidRDefault="001C1653" w:rsidP="001C1653">
      <w:pPr>
        <w:pStyle w:val="ListParagraph"/>
        <w:ind w:right="720"/>
        <w:rPr>
          <w:rFonts w:cstheme="minorHAnsi"/>
        </w:rPr>
      </w:pPr>
    </w:p>
    <w:p w:rsidR="008F28F1" w:rsidRPr="008F28F1" w:rsidRDefault="006F1EBD" w:rsidP="008F28F1">
      <w:pPr>
        <w:ind w:right="720"/>
        <w:rPr>
          <w:rFonts w:cstheme="minorHAnsi"/>
        </w:rPr>
      </w:pPr>
      <w:r w:rsidRPr="008F28F1">
        <w:rPr>
          <w:rFonts w:cstheme="minorHAnsi"/>
        </w:rPr>
        <w:t xml:space="preserve">The figure above shows </w:t>
      </w:r>
      <w:r w:rsidR="0057537A" w:rsidRPr="008F28F1">
        <w:rPr>
          <w:rFonts w:cstheme="minorHAnsi"/>
        </w:rPr>
        <w:t>Lactose concentration, Lactic acid concentration and the dry weight of</w:t>
      </w:r>
      <w:r w:rsidR="006A15E6" w:rsidRPr="008F28F1">
        <w:rPr>
          <w:rFonts w:cstheme="minorHAnsi"/>
        </w:rPr>
        <w:t xml:space="preserve"> </w:t>
      </w:r>
      <w:r w:rsidR="006A15E6" w:rsidRPr="008F28F1">
        <w:rPr>
          <w:rFonts w:cstheme="minorHAnsi"/>
          <w:i/>
        </w:rPr>
        <w:t xml:space="preserve">Lactobacillus delbrueckii, </w:t>
      </w:r>
      <w:r w:rsidR="006A15E6" w:rsidRPr="008F28F1">
        <w:rPr>
          <w:rFonts w:cstheme="minorHAnsi"/>
        </w:rPr>
        <w:t>a bacterial species important for its pathogen destroying ability in human digestive tracts.</w:t>
      </w:r>
      <w:r w:rsidR="008F28F1" w:rsidRPr="008F28F1">
        <w:rPr>
          <w:rFonts w:cstheme="minorHAnsi"/>
        </w:rPr>
        <w:t xml:space="preserve"> </w:t>
      </w:r>
      <w:r w:rsidR="008F28F1" w:rsidRPr="008F28F1">
        <w:rPr>
          <w:rFonts w:cstheme="minorHAnsi"/>
        </w:rPr>
        <w:t>Lactose is a sugar similar to glucose used in the metabolic pathways of</w:t>
      </w:r>
      <w:r w:rsidR="008F28F1" w:rsidRPr="008F28F1">
        <w:rPr>
          <w:rFonts w:cstheme="minorHAnsi"/>
          <w:i/>
        </w:rPr>
        <w:t xml:space="preserve"> L. delbrueckii.</w:t>
      </w:r>
    </w:p>
    <w:p w:rsidR="004D2DE3" w:rsidRDefault="004D2DE3" w:rsidP="006F1EBD">
      <w:pPr>
        <w:pStyle w:val="ListParagraph"/>
        <w:ind w:left="0" w:right="720"/>
        <w:rPr>
          <w:rFonts w:cstheme="minorHAnsi"/>
        </w:rPr>
      </w:pPr>
    </w:p>
    <w:p w:rsidR="00B76B1E" w:rsidRPr="001230C5" w:rsidRDefault="006016DD" w:rsidP="001230C5">
      <w:pPr>
        <w:pStyle w:val="ListParagraph"/>
        <w:numPr>
          <w:ilvl w:val="0"/>
          <w:numId w:val="11"/>
        </w:numPr>
        <w:ind w:right="720"/>
        <w:rPr>
          <w:rFonts w:cstheme="minorHAnsi"/>
        </w:rPr>
      </w:pPr>
      <w:r>
        <w:rPr>
          <w:rFonts w:cstheme="minorHAnsi"/>
        </w:rPr>
        <w:t>L</w:t>
      </w:r>
      <w:r w:rsidR="003B5F3B">
        <w:rPr>
          <w:rFonts w:cstheme="minorHAnsi"/>
        </w:rPr>
        <w:t xml:space="preserve">actose contains </w:t>
      </w:r>
      <w:proofErr w:type="gramStart"/>
      <w:r w:rsidR="003B5F3B">
        <w:rPr>
          <w:rFonts w:cstheme="minorHAnsi"/>
        </w:rPr>
        <w:t>1,372 kcal/mol.</w:t>
      </w:r>
      <w:proofErr w:type="gramEnd"/>
      <w:r w:rsidR="003B5F3B">
        <w:rPr>
          <w:rFonts w:cstheme="minorHAnsi"/>
        </w:rPr>
        <w:t xml:space="preserve"> and there are </w:t>
      </w:r>
      <w:r w:rsidR="003B5F3B">
        <w:rPr>
          <w:rFonts w:cstheme="minorHAnsi"/>
        </w:rPr>
        <w:t>342.3 grams</w:t>
      </w:r>
      <w:r w:rsidR="003B5F3B">
        <w:rPr>
          <w:rFonts w:cstheme="minorHAnsi"/>
        </w:rPr>
        <w:t xml:space="preserve"> per 1 </w:t>
      </w:r>
      <w:proofErr w:type="spellStart"/>
      <w:r w:rsidR="003B5F3B">
        <w:rPr>
          <w:rFonts w:cstheme="minorHAnsi"/>
        </w:rPr>
        <w:t>mol</w:t>
      </w:r>
      <w:proofErr w:type="spellEnd"/>
      <w:r w:rsidR="003B5F3B">
        <w:rPr>
          <w:rFonts w:cstheme="minorHAnsi"/>
        </w:rPr>
        <w:t xml:space="preserve"> of lactose.  </w:t>
      </w:r>
      <w:r w:rsidR="00161DE9" w:rsidRPr="00161DE9">
        <w:rPr>
          <w:rFonts w:cstheme="minorHAnsi"/>
          <w:b/>
          <w:i/>
        </w:rPr>
        <w:t>Calculate</w:t>
      </w:r>
      <w:r w:rsidR="00161DE9">
        <w:rPr>
          <w:rFonts w:cstheme="minorHAnsi"/>
        </w:rPr>
        <w:t xml:space="preserve"> </w:t>
      </w:r>
      <w:r w:rsidR="009A6048">
        <w:rPr>
          <w:rFonts w:cstheme="minorHAnsi"/>
        </w:rPr>
        <w:t>how many kcal will be available from lactose</w:t>
      </w:r>
      <w:r w:rsidR="00161DE9" w:rsidRPr="00161DE9">
        <w:rPr>
          <w:rFonts w:cstheme="minorHAnsi"/>
        </w:rPr>
        <w:t xml:space="preserve"> </w:t>
      </w:r>
      <w:r w:rsidR="00161DE9">
        <w:rPr>
          <w:rFonts w:cstheme="minorHAnsi"/>
        </w:rPr>
        <w:t>At 24 hours</w:t>
      </w:r>
      <w:r w:rsidR="00161DE9">
        <w:rPr>
          <w:rFonts w:cstheme="minorHAnsi"/>
        </w:rPr>
        <w:t>.</w:t>
      </w:r>
      <w:r w:rsidR="00A40E49">
        <w:rPr>
          <w:rFonts w:cstheme="minorHAnsi"/>
        </w:rPr>
        <w:t xml:space="preserve"> </w:t>
      </w:r>
      <w:r w:rsidR="001230C5">
        <w:rPr>
          <w:rFonts w:cstheme="minorHAnsi"/>
        </w:rPr>
        <w:t xml:space="preserve">Round your answer to the nearest whole number. </w:t>
      </w:r>
      <w:r w:rsidR="001230C5" w:rsidRPr="001230C5">
        <w:rPr>
          <w:rFonts w:cstheme="minorHAnsi"/>
          <w:highlight w:val="yellow"/>
        </w:rPr>
        <w:t>44</w:t>
      </w:r>
      <w:r w:rsidR="001230C5">
        <w:rPr>
          <w:rFonts w:cstheme="minorHAnsi"/>
          <w:highlight w:val="yellow"/>
        </w:rPr>
        <w:t xml:space="preserve"> </w:t>
      </w:r>
      <w:r w:rsidR="00C834BD">
        <w:rPr>
          <w:rFonts w:cstheme="minorHAnsi"/>
          <w:highlight w:val="yellow"/>
        </w:rPr>
        <w:t>–</w:t>
      </w:r>
      <w:r w:rsidR="001230C5">
        <w:rPr>
          <w:rFonts w:cstheme="minorHAnsi"/>
          <w:highlight w:val="yellow"/>
        </w:rPr>
        <w:t xml:space="preserve"> </w:t>
      </w:r>
      <w:r w:rsidR="001230C5" w:rsidRPr="001230C5">
        <w:rPr>
          <w:rFonts w:cstheme="minorHAnsi"/>
          <w:highlight w:val="yellow"/>
        </w:rPr>
        <w:t>56</w:t>
      </w:r>
      <w:r w:rsidR="00C834BD">
        <w:rPr>
          <w:rFonts w:cstheme="minorHAnsi"/>
        </w:rPr>
        <w:t xml:space="preserve"> (from 11g – 14g range)</w:t>
      </w:r>
    </w:p>
    <w:p w:rsidR="00DA5362" w:rsidRDefault="00161DE9">
      <w:pPr>
        <w:pStyle w:val="ListParagraph"/>
        <w:numPr>
          <w:ilvl w:val="0"/>
          <w:numId w:val="11"/>
        </w:numPr>
        <w:ind w:right="720"/>
        <w:rPr>
          <w:rFonts w:cstheme="minorHAnsi"/>
        </w:rPr>
      </w:pPr>
      <w:r w:rsidRPr="00161DE9">
        <w:rPr>
          <w:rFonts w:cstheme="minorHAnsi"/>
          <w:b/>
          <w:i/>
        </w:rPr>
        <w:t>Identify</w:t>
      </w:r>
      <w:r>
        <w:rPr>
          <w:rFonts w:cstheme="minorHAnsi"/>
        </w:rPr>
        <w:t xml:space="preserve"> &amp; </w:t>
      </w:r>
      <w:r w:rsidRPr="00161DE9">
        <w:rPr>
          <w:rFonts w:cstheme="minorHAnsi"/>
          <w:b/>
          <w:i/>
        </w:rPr>
        <w:t>explain</w:t>
      </w:r>
      <w:r>
        <w:rPr>
          <w:rFonts w:cstheme="minorHAnsi"/>
        </w:rPr>
        <w:t xml:space="preserve"> the mechanism of ATP production used in </w:t>
      </w:r>
      <w:r w:rsidR="00B4341A">
        <w:rPr>
          <w:rFonts w:cstheme="minorHAnsi"/>
        </w:rPr>
        <w:t xml:space="preserve">the </w:t>
      </w:r>
      <w:r w:rsidR="00F73616">
        <w:rPr>
          <w:rFonts w:cstheme="minorHAnsi"/>
        </w:rPr>
        <w:t>lactic acid producing pathway.</w:t>
      </w:r>
    </w:p>
    <w:p w:rsidR="00B76B1E" w:rsidRPr="00B76B1E" w:rsidRDefault="00B76B1E" w:rsidP="00B76B1E">
      <w:pPr>
        <w:pStyle w:val="ListParagraph"/>
        <w:ind w:right="720"/>
        <w:rPr>
          <w:rFonts w:cstheme="minorHAnsi"/>
        </w:rPr>
      </w:pPr>
      <w:r w:rsidRPr="00B76B1E">
        <w:rPr>
          <w:rFonts w:cstheme="minorHAnsi"/>
          <w:highlight w:val="yellow"/>
        </w:rPr>
        <w:t>SL phosphorylation: phosphate from a substrate is transferred to ADP by an enzyme.</w:t>
      </w:r>
    </w:p>
    <w:p w:rsidR="00161DE9" w:rsidRDefault="009E49C5">
      <w:pPr>
        <w:pStyle w:val="ListParagraph"/>
        <w:numPr>
          <w:ilvl w:val="0"/>
          <w:numId w:val="11"/>
        </w:numPr>
        <w:ind w:right="720"/>
        <w:rPr>
          <w:rFonts w:cstheme="minorHAnsi"/>
        </w:rPr>
      </w:pPr>
      <w:r>
        <w:rPr>
          <w:rFonts w:cstheme="minorHAnsi"/>
          <w:b/>
          <w:i/>
        </w:rPr>
        <w:t>Explain</w:t>
      </w:r>
      <w:r>
        <w:rPr>
          <w:rFonts w:cstheme="minorHAnsi"/>
        </w:rPr>
        <w:t xml:space="preserve"> the relationship between the trends in lactose concentration &amp; cell weight.</w:t>
      </w:r>
      <w:r w:rsidR="00025EA2">
        <w:rPr>
          <w:rFonts w:cstheme="minorHAnsi"/>
        </w:rPr>
        <w:t xml:space="preserve"> </w:t>
      </w:r>
      <w:r w:rsidR="00025EA2" w:rsidRPr="00025EA2">
        <w:rPr>
          <w:rFonts w:cstheme="minorHAnsi"/>
          <w:highlight w:val="yellow"/>
        </w:rPr>
        <w:t>As lactose decreases it is consumed &amp; used to make ATP. ATP is then used to fuel cell growth.</w:t>
      </w:r>
    </w:p>
    <w:p w:rsidR="009E49C5" w:rsidRPr="003B0727" w:rsidRDefault="00D42F94">
      <w:pPr>
        <w:pStyle w:val="ListParagraph"/>
        <w:numPr>
          <w:ilvl w:val="0"/>
          <w:numId w:val="11"/>
        </w:numPr>
        <w:ind w:right="720"/>
        <w:rPr>
          <w:rFonts w:cstheme="minorHAnsi"/>
        </w:rPr>
      </w:pPr>
      <w:r>
        <w:rPr>
          <w:rFonts w:cstheme="minorHAnsi"/>
          <w:b/>
          <w:i/>
        </w:rPr>
        <w:t>Predict</w:t>
      </w:r>
      <w:r w:rsidR="008B1D6F">
        <w:rPr>
          <w:rFonts w:cstheme="minorHAnsi"/>
        </w:rPr>
        <w:t xml:space="preserve"> how the pH in these metabolically active </w:t>
      </w:r>
      <w:r w:rsidR="00B35FB7">
        <w:rPr>
          <w:rFonts w:cstheme="minorHAnsi"/>
        </w:rPr>
        <w:t xml:space="preserve">bacterial </w:t>
      </w:r>
      <w:r w:rsidR="008B1D6F">
        <w:rPr>
          <w:rFonts w:cstheme="minorHAnsi"/>
        </w:rPr>
        <w:t xml:space="preserve">cells would be </w:t>
      </w:r>
      <w:r w:rsidR="00796D95">
        <w:rPr>
          <w:rFonts w:cstheme="minorHAnsi"/>
        </w:rPr>
        <w:t>different than the stroma of metabolically active plant cells.</w:t>
      </w:r>
      <w:r>
        <w:rPr>
          <w:rFonts w:cstheme="minorHAnsi"/>
        </w:rPr>
        <w:t xml:space="preserve"> </w:t>
      </w:r>
      <w:r w:rsidRPr="00D42F94">
        <w:rPr>
          <w:rFonts w:cstheme="minorHAnsi"/>
          <w:b/>
          <w:i/>
        </w:rPr>
        <w:t>Justify</w:t>
      </w:r>
      <w:r>
        <w:rPr>
          <w:rFonts w:cstheme="minorHAnsi"/>
        </w:rPr>
        <w:t xml:space="preserve"> your prediction.</w:t>
      </w:r>
      <w:r w:rsidR="00025EA2">
        <w:rPr>
          <w:rFonts w:cstheme="minorHAnsi"/>
        </w:rPr>
        <w:t xml:space="preserve"> </w:t>
      </w:r>
      <w:r w:rsidR="00025EA2" w:rsidRPr="00025EA2">
        <w:rPr>
          <w:rFonts w:cstheme="minorHAnsi"/>
          <w:highlight w:val="yellow"/>
        </w:rPr>
        <w:t>Acidic/Low pH in these cells from lactic acid; Alkaline/high pH in stroma from H+ being pumped away into the thylakoids.</w:t>
      </w:r>
    </w:p>
    <w:sectPr w:rsidR="009E49C5" w:rsidRPr="003B0727" w:rsidSect="005F1307">
      <w:pgSz w:w="12240" w:h="15840"/>
      <w:pgMar w:top="81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134E"/>
    <w:multiLevelType w:val="hybridMultilevel"/>
    <w:tmpl w:val="8D98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D11BF"/>
    <w:multiLevelType w:val="hybridMultilevel"/>
    <w:tmpl w:val="DC2E90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A0D5A"/>
    <w:multiLevelType w:val="hybridMultilevel"/>
    <w:tmpl w:val="5C1AB4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15686A"/>
    <w:multiLevelType w:val="hybridMultilevel"/>
    <w:tmpl w:val="D9AAF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DC790A"/>
    <w:multiLevelType w:val="hybridMultilevel"/>
    <w:tmpl w:val="6FC08E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A60C79"/>
    <w:multiLevelType w:val="hybridMultilevel"/>
    <w:tmpl w:val="4B406C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A4C52"/>
    <w:multiLevelType w:val="hybridMultilevel"/>
    <w:tmpl w:val="4B88FF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D865EC"/>
    <w:multiLevelType w:val="hybridMultilevel"/>
    <w:tmpl w:val="B9E897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6124C6"/>
    <w:multiLevelType w:val="hybridMultilevel"/>
    <w:tmpl w:val="CD3C26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BB123C"/>
    <w:multiLevelType w:val="hybridMultilevel"/>
    <w:tmpl w:val="85C2EA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2F7817"/>
    <w:multiLevelType w:val="hybridMultilevel"/>
    <w:tmpl w:val="C58E72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3"/>
  </w:num>
  <w:num w:numId="5">
    <w:abstractNumId w:val="9"/>
  </w:num>
  <w:num w:numId="6">
    <w:abstractNumId w:val="1"/>
  </w:num>
  <w:num w:numId="7">
    <w:abstractNumId w:val="2"/>
  </w:num>
  <w:num w:numId="8">
    <w:abstractNumId w:val="7"/>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A11"/>
    <w:rsid w:val="00016E51"/>
    <w:rsid w:val="00025EA2"/>
    <w:rsid w:val="00037A12"/>
    <w:rsid w:val="000411A6"/>
    <w:rsid w:val="000461EF"/>
    <w:rsid w:val="00047A9F"/>
    <w:rsid w:val="00060FAC"/>
    <w:rsid w:val="00067050"/>
    <w:rsid w:val="00097EF7"/>
    <w:rsid w:val="000A0D78"/>
    <w:rsid w:val="000E487A"/>
    <w:rsid w:val="000F41D7"/>
    <w:rsid w:val="0010120A"/>
    <w:rsid w:val="00104C20"/>
    <w:rsid w:val="001230C5"/>
    <w:rsid w:val="00145575"/>
    <w:rsid w:val="00161DE9"/>
    <w:rsid w:val="00165051"/>
    <w:rsid w:val="001858AB"/>
    <w:rsid w:val="001A3D97"/>
    <w:rsid w:val="001C1653"/>
    <w:rsid w:val="002765C8"/>
    <w:rsid w:val="00277AEC"/>
    <w:rsid w:val="002825AD"/>
    <w:rsid w:val="00285E1A"/>
    <w:rsid w:val="002974B9"/>
    <w:rsid w:val="002C5960"/>
    <w:rsid w:val="002D327A"/>
    <w:rsid w:val="002E7350"/>
    <w:rsid w:val="002F12DF"/>
    <w:rsid w:val="002F51CC"/>
    <w:rsid w:val="00306323"/>
    <w:rsid w:val="00311BC6"/>
    <w:rsid w:val="00327AA6"/>
    <w:rsid w:val="00341FC5"/>
    <w:rsid w:val="003B0727"/>
    <w:rsid w:val="003B5F3B"/>
    <w:rsid w:val="003B7C82"/>
    <w:rsid w:val="003B7D75"/>
    <w:rsid w:val="00407A11"/>
    <w:rsid w:val="004147DB"/>
    <w:rsid w:val="004D2DE3"/>
    <w:rsid w:val="004E59F3"/>
    <w:rsid w:val="00502172"/>
    <w:rsid w:val="00506E42"/>
    <w:rsid w:val="00526BDD"/>
    <w:rsid w:val="005408D6"/>
    <w:rsid w:val="005613ED"/>
    <w:rsid w:val="0057537A"/>
    <w:rsid w:val="005B051A"/>
    <w:rsid w:val="005B2BD2"/>
    <w:rsid w:val="005F1307"/>
    <w:rsid w:val="006016DD"/>
    <w:rsid w:val="00607973"/>
    <w:rsid w:val="00616804"/>
    <w:rsid w:val="00632814"/>
    <w:rsid w:val="006A15E6"/>
    <w:rsid w:val="006B52E1"/>
    <w:rsid w:val="006D09CF"/>
    <w:rsid w:val="006D164F"/>
    <w:rsid w:val="006E2F60"/>
    <w:rsid w:val="006F08C0"/>
    <w:rsid w:val="006F0B16"/>
    <w:rsid w:val="006F1EBD"/>
    <w:rsid w:val="006F73AB"/>
    <w:rsid w:val="007208CC"/>
    <w:rsid w:val="007517AA"/>
    <w:rsid w:val="00794003"/>
    <w:rsid w:val="00796D95"/>
    <w:rsid w:val="007E20F8"/>
    <w:rsid w:val="0082788D"/>
    <w:rsid w:val="008368AB"/>
    <w:rsid w:val="008B1D6F"/>
    <w:rsid w:val="008D35B4"/>
    <w:rsid w:val="008D75BB"/>
    <w:rsid w:val="008F28F1"/>
    <w:rsid w:val="00961929"/>
    <w:rsid w:val="00973D88"/>
    <w:rsid w:val="009A6048"/>
    <w:rsid w:val="009C23A0"/>
    <w:rsid w:val="009D46DE"/>
    <w:rsid w:val="009E49C5"/>
    <w:rsid w:val="00A33B85"/>
    <w:rsid w:val="00A40E49"/>
    <w:rsid w:val="00A565C7"/>
    <w:rsid w:val="00A655EC"/>
    <w:rsid w:val="00A70BC5"/>
    <w:rsid w:val="00A775FE"/>
    <w:rsid w:val="00A9141C"/>
    <w:rsid w:val="00AB5A4E"/>
    <w:rsid w:val="00AD039D"/>
    <w:rsid w:val="00AE76A3"/>
    <w:rsid w:val="00B16B4B"/>
    <w:rsid w:val="00B25437"/>
    <w:rsid w:val="00B35FB7"/>
    <w:rsid w:val="00B4341A"/>
    <w:rsid w:val="00B5151D"/>
    <w:rsid w:val="00B76B1E"/>
    <w:rsid w:val="00B946E7"/>
    <w:rsid w:val="00BA0D34"/>
    <w:rsid w:val="00C10DE5"/>
    <w:rsid w:val="00C42691"/>
    <w:rsid w:val="00C67EEF"/>
    <w:rsid w:val="00C834BD"/>
    <w:rsid w:val="00CB1D4D"/>
    <w:rsid w:val="00CC389B"/>
    <w:rsid w:val="00CE1F80"/>
    <w:rsid w:val="00CF12E4"/>
    <w:rsid w:val="00D00E06"/>
    <w:rsid w:val="00D0437A"/>
    <w:rsid w:val="00D052B2"/>
    <w:rsid w:val="00D1064C"/>
    <w:rsid w:val="00D22648"/>
    <w:rsid w:val="00D40699"/>
    <w:rsid w:val="00D42F94"/>
    <w:rsid w:val="00D53196"/>
    <w:rsid w:val="00DA5362"/>
    <w:rsid w:val="00E153CE"/>
    <w:rsid w:val="00E90717"/>
    <w:rsid w:val="00EB64DD"/>
    <w:rsid w:val="00EF4F7B"/>
    <w:rsid w:val="00F05FBA"/>
    <w:rsid w:val="00F16364"/>
    <w:rsid w:val="00F26B4A"/>
    <w:rsid w:val="00F73616"/>
    <w:rsid w:val="00F87370"/>
    <w:rsid w:val="00FA4079"/>
    <w:rsid w:val="00FB4BB4"/>
    <w:rsid w:val="00FC0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A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A11"/>
    <w:rPr>
      <w:rFonts w:ascii="Tahoma" w:hAnsi="Tahoma" w:cs="Tahoma"/>
      <w:sz w:val="16"/>
      <w:szCs w:val="16"/>
    </w:rPr>
  </w:style>
  <w:style w:type="table" w:styleId="TableGrid">
    <w:name w:val="Table Grid"/>
    <w:basedOn w:val="TableNormal"/>
    <w:uiPriority w:val="59"/>
    <w:rsid w:val="00327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E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A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A11"/>
    <w:rPr>
      <w:rFonts w:ascii="Tahoma" w:hAnsi="Tahoma" w:cs="Tahoma"/>
      <w:sz w:val="16"/>
      <w:szCs w:val="16"/>
    </w:rPr>
  </w:style>
  <w:style w:type="table" w:styleId="TableGrid">
    <w:name w:val="Table Grid"/>
    <w:basedOn w:val="TableNormal"/>
    <w:uiPriority w:val="59"/>
    <w:rsid w:val="00327AA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Leanne</cp:lastModifiedBy>
  <cp:revision>10</cp:revision>
  <cp:lastPrinted>2017-06-23T00:43:00Z</cp:lastPrinted>
  <dcterms:created xsi:type="dcterms:W3CDTF">2017-06-23T00:36:00Z</dcterms:created>
  <dcterms:modified xsi:type="dcterms:W3CDTF">2017-06-23T00:59:00Z</dcterms:modified>
</cp:coreProperties>
</file>